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906" w:rsidRDefault="00CF6BBD" w:rsidP="00E44906">
      <w:pPr>
        <w:jc w:val="center"/>
        <w:rPr>
          <w:b/>
          <w:color w:val="C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-350520</wp:posOffset>
            </wp:positionH>
            <wp:positionV relativeFrom="paragraph">
              <wp:posOffset>-450215</wp:posOffset>
            </wp:positionV>
            <wp:extent cx="7543800" cy="10696575"/>
            <wp:effectExtent l="19050" t="0" r="0" b="0"/>
            <wp:wrapNone/>
            <wp:docPr id="14" name="Рисунок 2" descr="День победы презентация - Лучшая библиоте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День победы презентация - Лучшая библиотек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30000" contrast="-10000"/>
                    </a:blip>
                    <a:srcRect l="3542" t="3911" r="3125" b="117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5314" cy="10698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44906" w:rsidRPr="00E44906">
        <w:rPr>
          <w:b/>
          <w:color w:val="C00000"/>
          <w:sz w:val="28"/>
          <w:szCs w:val="28"/>
        </w:rPr>
        <w:t>ЧИТАЕМ  ДЕТЯМ  О  ВОЙНЕ</w:t>
      </w:r>
    </w:p>
    <w:p w:rsidR="00E44906" w:rsidRDefault="00E44906" w:rsidP="00E44906">
      <w:pPr>
        <w:jc w:val="center"/>
        <w:rPr>
          <w:b/>
          <w:color w:val="C00000"/>
          <w:sz w:val="28"/>
          <w:szCs w:val="28"/>
        </w:rPr>
      </w:pPr>
    </w:p>
    <w:p w:rsidR="00E44906" w:rsidRPr="00E44906" w:rsidRDefault="00E44906" w:rsidP="00E44906">
      <w:pPr>
        <w:jc w:val="center"/>
        <w:rPr>
          <w:b/>
          <w:color w:val="C00000"/>
          <w:sz w:val="28"/>
          <w:szCs w:val="28"/>
        </w:rPr>
      </w:pPr>
      <w:r w:rsidRPr="00E44906">
        <w:rPr>
          <w:b/>
          <w:color w:val="C00000"/>
          <w:sz w:val="28"/>
          <w:szCs w:val="28"/>
        </w:rPr>
        <w:drawing>
          <wp:inline distT="0" distB="0" distL="0" distR="0">
            <wp:extent cx="1857374" cy="412750"/>
            <wp:effectExtent l="19050" t="0" r="0" b="0"/>
            <wp:docPr id="6" name="Рисунок 1" descr="C:\Users\Света\Downloads\Georgievskie_lenty_eps\giorgi_lenta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а\Downloads\Georgievskie_lenty_eps\giorgi_lenta_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313" cy="4145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4906" w:rsidRDefault="00E44906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4"/>
        <w:gridCol w:w="5494"/>
      </w:tblGrid>
      <w:tr w:rsidR="00035D38" w:rsidRPr="00E44906" w:rsidTr="00150B31">
        <w:tc>
          <w:tcPr>
            <w:tcW w:w="5494" w:type="dxa"/>
          </w:tcPr>
          <w:p w:rsidR="00E44906" w:rsidRDefault="00E44906" w:rsidP="00E44906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</w:p>
          <w:p w:rsidR="00035D38" w:rsidRPr="00E44906" w:rsidRDefault="00035D38" w:rsidP="00E44906">
            <w:pPr>
              <w:jc w:val="center"/>
              <w:rPr>
                <w:sz w:val="28"/>
                <w:szCs w:val="28"/>
              </w:rPr>
            </w:pPr>
            <w:r w:rsidRPr="00E44906">
              <w:rPr>
                <w:b/>
                <w:bCs/>
                <w:iCs/>
                <w:sz w:val="28"/>
                <w:szCs w:val="28"/>
              </w:rPr>
              <w:t>ДЕНЬ ПОБЕДЫ</w:t>
            </w:r>
          </w:p>
          <w:p w:rsidR="00035D38" w:rsidRPr="00E44906" w:rsidRDefault="00035D38" w:rsidP="00E44906">
            <w:pPr>
              <w:jc w:val="center"/>
              <w:rPr>
                <w:sz w:val="28"/>
                <w:szCs w:val="28"/>
              </w:rPr>
            </w:pPr>
            <w:r w:rsidRPr="00E44906">
              <w:rPr>
                <w:iCs/>
                <w:sz w:val="28"/>
                <w:szCs w:val="28"/>
              </w:rPr>
              <w:t>Майский праздник –</w:t>
            </w:r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>День Победы</w:t>
            </w:r>
            <w:proofErr w:type="gramStart"/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>О</w:t>
            </w:r>
            <w:proofErr w:type="gramEnd"/>
            <w:r w:rsidRPr="00E44906">
              <w:rPr>
                <w:iCs/>
                <w:sz w:val="28"/>
                <w:szCs w:val="28"/>
              </w:rPr>
              <w:t>тмечает вся страна.</w:t>
            </w:r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>Надевают наши деды</w:t>
            </w:r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>Боевые ордена.</w:t>
            </w:r>
          </w:p>
          <w:p w:rsidR="00035D38" w:rsidRPr="00E44906" w:rsidRDefault="00035D38" w:rsidP="00E44906">
            <w:pPr>
              <w:jc w:val="center"/>
              <w:rPr>
                <w:iCs/>
                <w:sz w:val="28"/>
                <w:szCs w:val="28"/>
              </w:rPr>
            </w:pPr>
            <w:r w:rsidRPr="00E44906">
              <w:rPr>
                <w:iCs/>
                <w:sz w:val="28"/>
                <w:szCs w:val="28"/>
              </w:rPr>
              <w:t>Их с утра зовёт дорога</w:t>
            </w:r>
            <w:proofErr w:type="gramStart"/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>Н</w:t>
            </w:r>
            <w:proofErr w:type="gramEnd"/>
            <w:r w:rsidRPr="00E44906">
              <w:rPr>
                <w:iCs/>
                <w:sz w:val="28"/>
                <w:szCs w:val="28"/>
              </w:rPr>
              <w:t>а торжественный парад.</w:t>
            </w:r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>И задумчиво с порога</w:t>
            </w:r>
            <w:proofErr w:type="gramStart"/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>В</w:t>
            </w:r>
            <w:proofErr w:type="gramEnd"/>
            <w:r w:rsidRPr="00E44906">
              <w:rPr>
                <w:iCs/>
                <w:sz w:val="28"/>
                <w:szCs w:val="28"/>
              </w:rPr>
              <w:t>след им бабушки глядят.</w:t>
            </w:r>
            <w:r w:rsidRPr="00E44906">
              <w:rPr>
                <w:sz w:val="28"/>
                <w:szCs w:val="28"/>
              </w:rPr>
              <w:br/>
            </w:r>
          </w:p>
          <w:p w:rsidR="00035D38" w:rsidRPr="00E44906" w:rsidRDefault="00035D38" w:rsidP="00E44906">
            <w:pPr>
              <w:jc w:val="right"/>
              <w:rPr>
                <w:i/>
                <w:sz w:val="28"/>
                <w:szCs w:val="28"/>
              </w:rPr>
            </w:pPr>
            <w:r w:rsidRPr="00E44906">
              <w:rPr>
                <w:i/>
                <w:iCs/>
                <w:sz w:val="28"/>
                <w:szCs w:val="28"/>
              </w:rPr>
              <w:t>(Т. Белозёров)</w:t>
            </w:r>
          </w:p>
          <w:p w:rsidR="00035D38" w:rsidRPr="00E44906" w:rsidRDefault="00035D38" w:rsidP="00E44906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494" w:type="dxa"/>
          </w:tcPr>
          <w:p w:rsidR="00E44906" w:rsidRDefault="00E44906" w:rsidP="00E44906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</w:p>
          <w:p w:rsidR="00035D38" w:rsidRPr="00E44906" w:rsidRDefault="00035D38" w:rsidP="00E44906">
            <w:pPr>
              <w:jc w:val="center"/>
              <w:rPr>
                <w:sz w:val="28"/>
                <w:szCs w:val="28"/>
              </w:rPr>
            </w:pPr>
            <w:r w:rsidRPr="00E44906">
              <w:rPr>
                <w:b/>
                <w:bCs/>
                <w:iCs/>
                <w:sz w:val="28"/>
                <w:szCs w:val="28"/>
              </w:rPr>
              <w:t>ОБЕЛИСКИ</w:t>
            </w:r>
          </w:p>
          <w:p w:rsidR="00035D38" w:rsidRPr="00E44906" w:rsidRDefault="00035D38" w:rsidP="00E44906">
            <w:pPr>
              <w:jc w:val="center"/>
              <w:rPr>
                <w:iCs/>
                <w:sz w:val="28"/>
                <w:szCs w:val="28"/>
              </w:rPr>
            </w:pPr>
            <w:r w:rsidRPr="00E44906">
              <w:rPr>
                <w:iCs/>
                <w:sz w:val="28"/>
                <w:szCs w:val="28"/>
              </w:rPr>
              <w:t>Стоят в России обелиски,</w:t>
            </w:r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>На них фамилии солдат…</w:t>
            </w:r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>Мои ровесники мальчишки</w:t>
            </w:r>
            <w:proofErr w:type="gramStart"/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>П</w:t>
            </w:r>
            <w:proofErr w:type="gramEnd"/>
            <w:r w:rsidRPr="00E44906">
              <w:rPr>
                <w:iCs/>
                <w:sz w:val="28"/>
                <w:szCs w:val="28"/>
              </w:rPr>
              <w:t>од обелисками лежат.</w:t>
            </w:r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>И к ним, притихшие в печали,</w:t>
            </w:r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>Цветы приносят полевые</w:t>
            </w:r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>Девчонки те, что их так ждали,</w:t>
            </w:r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>Теперь уже совсем седые.</w:t>
            </w:r>
            <w:r w:rsidRPr="00E44906">
              <w:rPr>
                <w:sz w:val="28"/>
                <w:szCs w:val="28"/>
              </w:rPr>
              <w:br/>
            </w:r>
          </w:p>
          <w:p w:rsidR="00035D38" w:rsidRPr="00E44906" w:rsidRDefault="00035D38" w:rsidP="00E44906">
            <w:pPr>
              <w:jc w:val="right"/>
              <w:rPr>
                <w:i/>
                <w:sz w:val="28"/>
                <w:szCs w:val="28"/>
              </w:rPr>
            </w:pPr>
            <w:r w:rsidRPr="00E44906">
              <w:rPr>
                <w:i/>
                <w:iCs/>
                <w:sz w:val="28"/>
                <w:szCs w:val="28"/>
              </w:rPr>
              <w:t>(А. Терновский)</w:t>
            </w:r>
          </w:p>
          <w:p w:rsidR="00035D38" w:rsidRPr="00E44906" w:rsidRDefault="00035D38" w:rsidP="00E44906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</w:p>
        </w:tc>
      </w:tr>
      <w:tr w:rsidR="00E44906" w:rsidRPr="00E44906" w:rsidTr="00150B31">
        <w:tc>
          <w:tcPr>
            <w:tcW w:w="10988" w:type="dxa"/>
            <w:gridSpan w:val="2"/>
          </w:tcPr>
          <w:p w:rsidR="00E44906" w:rsidRPr="00E44906" w:rsidRDefault="00E44906" w:rsidP="00E44906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E44906">
              <w:rPr>
                <w:b/>
                <w:bCs/>
                <w:iCs/>
                <w:noProof/>
                <w:sz w:val="28"/>
                <w:szCs w:val="28"/>
              </w:rPr>
              <w:drawing>
                <wp:inline distT="0" distB="0" distL="0" distR="0">
                  <wp:extent cx="1857374" cy="412750"/>
                  <wp:effectExtent l="19050" t="0" r="0" b="0"/>
                  <wp:docPr id="20" name="Рисунок 1" descr="C:\Users\Света\Downloads\Georgievskie_lenty_eps\giorgi_lenta_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Света\Downloads\Georgievskie_lenty_eps\giorgi_lenta_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5313" cy="4145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5D38" w:rsidRPr="00E44906" w:rsidTr="00150B31">
        <w:tc>
          <w:tcPr>
            <w:tcW w:w="5494" w:type="dxa"/>
          </w:tcPr>
          <w:p w:rsidR="00035D38" w:rsidRPr="00E44906" w:rsidRDefault="00035D38" w:rsidP="00E44906">
            <w:pPr>
              <w:jc w:val="center"/>
              <w:rPr>
                <w:sz w:val="28"/>
                <w:szCs w:val="28"/>
              </w:rPr>
            </w:pPr>
            <w:r w:rsidRPr="00E44906">
              <w:rPr>
                <w:b/>
                <w:bCs/>
                <w:iCs/>
                <w:sz w:val="28"/>
                <w:szCs w:val="28"/>
              </w:rPr>
              <w:t>ДЕНЬ ПОБЕДЫ</w:t>
            </w:r>
          </w:p>
          <w:p w:rsidR="00035D38" w:rsidRPr="00E44906" w:rsidRDefault="00035D38" w:rsidP="00E44906">
            <w:pPr>
              <w:jc w:val="center"/>
              <w:rPr>
                <w:sz w:val="28"/>
                <w:szCs w:val="28"/>
              </w:rPr>
            </w:pPr>
            <w:r w:rsidRPr="00E44906">
              <w:rPr>
                <w:iCs/>
                <w:sz w:val="28"/>
                <w:szCs w:val="28"/>
              </w:rPr>
              <w:t>День Победы 9 Мая –</w:t>
            </w:r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>Праздник мира в стране и весны.</w:t>
            </w:r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>В этот день мы солдат вспоминаем,</w:t>
            </w:r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>Не вернувшихся в семьи с войны.</w:t>
            </w:r>
          </w:p>
          <w:p w:rsidR="00035D38" w:rsidRPr="00E44906" w:rsidRDefault="00035D38" w:rsidP="00E44906">
            <w:pPr>
              <w:jc w:val="center"/>
              <w:rPr>
                <w:iCs/>
                <w:sz w:val="28"/>
                <w:szCs w:val="28"/>
              </w:rPr>
            </w:pPr>
            <w:r w:rsidRPr="00E44906">
              <w:rPr>
                <w:iCs/>
                <w:sz w:val="28"/>
                <w:szCs w:val="28"/>
              </w:rPr>
              <w:t>В этот праздник мы чествуем дедов,</w:t>
            </w:r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>Защитивших родную страну,</w:t>
            </w:r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>Подарившим народам Победу</w:t>
            </w:r>
            <w:proofErr w:type="gramStart"/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>И</w:t>
            </w:r>
            <w:proofErr w:type="gramEnd"/>
            <w:r w:rsidRPr="00E44906">
              <w:rPr>
                <w:iCs/>
                <w:sz w:val="28"/>
                <w:szCs w:val="28"/>
              </w:rPr>
              <w:t xml:space="preserve"> вернувшим нам мир и весну!</w:t>
            </w:r>
            <w:r w:rsidRPr="00E44906">
              <w:rPr>
                <w:sz w:val="28"/>
                <w:szCs w:val="28"/>
              </w:rPr>
              <w:br/>
            </w:r>
          </w:p>
          <w:p w:rsidR="00035D38" w:rsidRPr="00E44906" w:rsidRDefault="00035D38" w:rsidP="00E44906">
            <w:pPr>
              <w:jc w:val="right"/>
              <w:rPr>
                <w:i/>
                <w:sz w:val="28"/>
                <w:szCs w:val="28"/>
              </w:rPr>
            </w:pPr>
            <w:r w:rsidRPr="00E44906">
              <w:rPr>
                <w:i/>
                <w:iCs/>
                <w:sz w:val="28"/>
                <w:szCs w:val="28"/>
              </w:rPr>
              <w:t>(Н. Томилина)</w:t>
            </w:r>
          </w:p>
        </w:tc>
        <w:tc>
          <w:tcPr>
            <w:tcW w:w="5494" w:type="dxa"/>
          </w:tcPr>
          <w:p w:rsidR="00E44906" w:rsidRPr="00E44906" w:rsidRDefault="00E44906" w:rsidP="00E44906">
            <w:pPr>
              <w:jc w:val="center"/>
              <w:outlineLvl w:val="3"/>
              <w:rPr>
                <w:rFonts w:eastAsia="Times New Roman"/>
                <w:sz w:val="28"/>
                <w:szCs w:val="28"/>
              </w:rPr>
            </w:pPr>
            <w:r w:rsidRPr="00E44906">
              <w:rPr>
                <w:rFonts w:eastAsia="Times New Roman"/>
                <w:b/>
                <w:bCs/>
                <w:iCs/>
                <w:sz w:val="28"/>
                <w:szCs w:val="28"/>
                <w:bdr w:val="none" w:sz="0" w:space="0" w:color="auto" w:frame="1"/>
              </w:rPr>
              <w:t>ПОБЕДА</w:t>
            </w:r>
          </w:p>
          <w:p w:rsidR="00E44906" w:rsidRPr="00E44906" w:rsidRDefault="00E44906" w:rsidP="00E44906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Песни фронтовые,</w:t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Награды боевые,</w:t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Красные тюльпаны,</w:t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Встречи ветеранов</w:t>
            </w:r>
            <w:proofErr w:type="gramStart"/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И</w:t>
            </w:r>
            <w:proofErr w:type="gramEnd"/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 xml:space="preserve"> салют в полнеба,</w:t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Огромный, как Победа.</w:t>
            </w:r>
          </w:p>
          <w:p w:rsidR="00035D38" w:rsidRPr="00E44906" w:rsidRDefault="00035D38" w:rsidP="00E44906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</w:p>
        </w:tc>
      </w:tr>
      <w:tr w:rsidR="00E44906" w:rsidRPr="00E44906" w:rsidTr="00150B31">
        <w:tc>
          <w:tcPr>
            <w:tcW w:w="10988" w:type="dxa"/>
            <w:gridSpan w:val="2"/>
          </w:tcPr>
          <w:p w:rsidR="00E44906" w:rsidRPr="00E44906" w:rsidRDefault="00E44906" w:rsidP="00E44906">
            <w:pPr>
              <w:jc w:val="center"/>
              <w:outlineLvl w:val="3"/>
              <w:rPr>
                <w:rFonts w:eastAsia="Times New Roman"/>
                <w:b/>
                <w:bCs/>
                <w:iCs/>
                <w:sz w:val="28"/>
                <w:szCs w:val="28"/>
                <w:bdr w:val="none" w:sz="0" w:space="0" w:color="auto" w:frame="1"/>
              </w:rPr>
            </w:pPr>
            <w:r w:rsidRPr="00E44906">
              <w:rPr>
                <w:rFonts w:eastAsia="Times New Roman"/>
                <w:b/>
                <w:bCs/>
                <w:iCs/>
                <w:sz w:val="28"/>
                <w:szCs w:val="28"/>
                <w:bdr w:val="none" w:sz="0" w:space="0" w:color="auto" w:frame="1"/>
              </w:rPr>
              <w:drawing>
                <wp:inline distT="0" distB="0" distL="0" distR="0">
                  <wp:extent cx="1857374" cy="412750"/>
                  <wp:effectExtent l="19050" t="0" r="0" b="0"/>
                  <wp:docPr id="7" name="Рисунок 1" descr="C:\Users\Света\Downloads\Georgievskie_lenty_eps\giorgi_lenta_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Света\Downloads\Georgievskie_lenty_eps\giorgi_lenta_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5313" cy="4145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5D38" w:rsidRPr="00E44906" w:rsidTr="00150B31">
        <w:tc>
          <w:tcPr>
            <w:tcW w:w="5494" w:type="dxa"/>
          </w:tcPr>
          <w:p w:rsidR="00E44906" w:rsidRPr="00E44906" w:rsidRDefault="00E44906" w:rsidP="00E44906">
            <w:pPr>
              <w:jc w:val="center"/>
              <w:outlineLvl w:val="3"/>
              <w:rPr>
                <w:rFonts w:eastAsia="Times New Roman"/>
                <w:sz w:val="28"/>
                <w:szCs w:val="28"/>
              </w:rPr>
            </w:pPr>
            <w:r w:rsidRPr="00E44906">
              <w:rPr>
                <w:rFonts w:eastAsia="Times New Roman"/>
                <w:b/>
                <w:bCs/>
                <w:iCs/>
                <w:sz w:val="28"/>
                <w:szCs w:val="28"/>
                <w:bdr w:val="none" w:sz="0" w:space="0" w:color="auto" w:frame="1"/>
              </w:rPr>
              <w:t>САЛЮТ ПОБЕДЕ</w:t>
            </w:r>
          </w:p>
          <w:p w:rsidR="00E44906" w:rsidRPr="00E44906" w:rsidRDefault="00E44906" w:rsidP="00E44906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Салют и слава годовщине</w:t>
            </w:r>
            <w:proofErr w:type="gramStart"/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Н</w:t>
            </w:r>
            <w:proofErr w:type="gramEnd"/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авеки памятного дня!</w:t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Салют Победе, что в Берлине</w:t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Огнём попрала мощь огня!</w:t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Салют её большим и малым</w:t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Творцам, что шли путём одним,</w:t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Её бойцам и генералам,</w:t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Героям павшим и живым,</w:t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Салют!</w:t>
            </w:r>
          </w:p>
          <w:p w:rsidR="00035D38" w:rsidRPr="00E44906" w:rsidRDefault="00035D38" w:rsidP="00E44906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494" w:type="dxa"/>
          </w:tcPr>
          <w:p w:rsidR="00035D38" w:rsidRPr="00E44906" w:rsidRDefault="00035D38" w:rsidP="00E44906">
            <w:pPr>
              <w:jc w:val="center"/>
              <w:rPr>
                <w:sz w:val="28"/>
                <w:szCs w:val="28"/>
              </w:rPr>
            </w:pPr>
            <w:r w:rsidRPr="00E44906">
              <w:rPr>
                <w:b/>
                <w:bCs/>
                <w:iCs/>
                <w:sz w:val="28"/>
                <w:szCs w:val="28"/>
              </w:rPr>
              <w:t>НА РАДИО</w:t>
            </w:r>
          </w:p>
          <w:p w:rsidR="00035D38" w:rsidRPr="00E44906" w:rsidRDefault="00035D38" w:rsidP="00E44906">
            <w:pPr>
              <w:jc w:val="center"/>
              <w:rPr>
                <w:sz w:val="28"/>
                <w:szCs w:val="28"/>
              </w:rPr>
            </w:pPr>
            <w:r w:rsidRPr="00E44906">
              <w:rPr>
                <w:iCs/>
                <w:sz w:val="28"/>
                <w:szCs w:val="28"/>
              </w:rPr>
              <w:t>Письмо я старался</w:t>
            </w:r>
            <w:proofErr w:type="gramStart"/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>П</w:t>
            </w:r>
            <w:proofErr w:type="gramEnd"/>
            <w:r w:rsidRPr="00E44906">
              <w:rPr>
                <w:iCs/>
                <w:sz w:val="28"/>
                <w:szCs w:val="28"/>
              </w:rPr>
              <w:t>исать без помарок:</w:t>
            </w:r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>«Пожалуйста, сделайте</w:t>
            </w:r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>Деду подарок…»</w:t>
            </w:r>
          </w:p>
          <w:p w:rsidR="00035D38" w:rsidRPr="00E44906" w:rsidRDefault="00035D38" w:rsidP="00E44906">
            <w:pPr>
              <w:jc w:val="center"/>
              <w:rPr>
                <w:sz w:val="28"/>
                <w:szCs w:val="28"/>
              </w:rPr>
            </w:pPr>
            <w:r w:rsidRPr="00E44906">
              <w:rPr>
                <w:iCs/>
                <w:sz w:val="28"/>
                <w:szCs w:val="28"/>
              </w:rPr>
              <w:t>Был долго в пути</w:t>
            </w:r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>Музыкальный привет.</w:t>
            </w:r>
          </w:p>
          <w:p w:rsidR="00E44906" w:rsidRDefault="00035D38" w:rsidP="00E44906">
            <w:pPr>
              <w:jc w:val="center"/>
              <w:rPr>
                <w:iCs/>
                <w:sz w:val="28"/>
                <w:szCs w:val="28"/>
              </w:rPr>
            </w:pPr>
            <w:r w:rsidRPr="00E44906">
              <w:rPr>
                <w:iCs/>
                <w:sz w:val="28"/>
                <w:szCs w:val="28"/>
              </w:rPr>
              <w:t>Но вот подошёл</w:t>
            </w:r>
            <w:proofErr w:type="gramStart"/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>И</w:t>
            </w:r>
            <w:proofErr w:type="gramEnd"/>
            <w:r w:rsidRPr="00E44906">
              <w:rPr>
                <w:iCs/>
                <w:sz w:val="28"/>
                <w:szCs w:val="28"/>
              </w:rPr>
              <w:t xml:space="preserve"> обнял меня дед –</w:t>
            </w:r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>Пришла к нему в праздник</w:t>
            </w:r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>9 Мая</w:t>
            </w:r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>Любимая песня его</w:t>
            </w:r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>Фронтовая.</w:t>
            </w:r>
          </w:p>
          <w:p w:rsidR="00035D38" w:rsidRPr="00E44906" w:rsidRDefault="00035D38" w:rsidP="00E44906">
            <w:pPr>
              <w:jc w:val="right"/>
              <w:rPr>
                <w:i/>
                <w:sz w:val="28"/>
                <w:szCs w:val="28"/>
              </w:rPr>
            </w:pPr>
            <w:r w:rsidRPr="00E44906">
              <w:rPr>
                <w:i/>
                <w:iCs/>
                <w:sz w:val="28"/>
                <w:szCs w:val="28"/>
              </w:rPr>
              <w:t>(С. Пивоваров)</w:t>
            </w:r>
          </w:p>
        </w:tc>
      </w:tr>
      <w:tr w:rsidR="00E44906" w:rsidRPr="00E44906" w:rsidTr="00150B31">
        <w:tc>
          <w:tcPr>
            <w:tcW w:w="10988" w:type="dxa"/>
            <w:gridSpan w:val="2"/>
          </w:tcPr>
          <w:p w:rsidR="00E44906" w:rsidRPr="00E44906" w:rsidRDefault="00CF6BBD" w:rsidP="00E44906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CF6BBD">
              <w:rPr>
                <w:b/>
                <w:bCs/>
                <w:iCs/>
                <w:sz w:val="28"/>
                <w:szCs w:val="28"/>
              </w:rPr>
              <w:lastRenderedPageBreak/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-350520</wp:posOffset>
                  </wp:positionH>
                  <wp:positionV relativeFrom="paragraph">
                    <wp:posOffset>-450215</wp:posOffset>
                  </wp:positionV>
                  <wp:extent cx="7543800" cy="10696575"/>
                  <wp:effectExtent l="19050" t="0" r="0" b="0"/>
                  <wp:wrapNone/>
                  <wp:docPr id="21" name="Рисунок 2" descr="День победы презентация - Лучшая библиоте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ень победы презентация - Лучшая библиоте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bright="30000" contrast="-10000"/>
                          </a:blip>
                          <a:srcRect l="3542" t="3911" r="3125" b="117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5314" cy="106987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E44906" w:rsidRPr="00E44906">
              <w:rPr>
                <w:b/>
                <w:bCs/>
                <w:iCs/>
                <w:sz w:val="28"/>
                <w:szCs w:val="28"/>
              </w:rPr>
              <w:drawing>
                <wp:inline distT="0" distB="0" distL="0" distR="0">
                  <wp:extent cx="1857374" cy="412750"/>
                  <wp:effectExtent l="19050" t="0" r="0" b="0"/>
                  <wp:docPr id="8" name="Рисунок 1" descr="C:\Users\Света\Downloads\Georgievskie_lenty_eps\giorgi_lenta_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Света\Downloads\Georgievskie_lenty_eps\giorgi_lenta_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5313" cy="4145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5D38" w:rsidRPr="00E44906" w:rsidTr="00150B31">
        <w:tc>
          <w:tcPr>
            <w:tcW w:w="5494" w:type="dxa"/>
          </w:tcPr>
          <w:p w:rsidR="00035D38" w:rsidRPr="00E44906" w:rsidRDefault="00035D38" w:rsidP="00E44906">
            <w:pPr>
              <w:jc w:val="center"/>
              <w:rPr>
                <w:sz w:val="28"/>
                <w:szCs w:val="28"/>
              </w:rPr>
            </w:pPr>
            <w:r w:rsidRPr="00E44906">
              <w:rPr>
                <w:b/>
                <w:bCs/>
                <w:iCs/>
                <w:sz w:val="28"/>
                <w:szCs w:val="28"/>
              </w:rPr>
              <w:t>ЧТО ЗА ПРАЗДНИК?</w:t>
            </w:r>
          </w:p>
          <w:p w:rsidR="00150B31" w:rsidRDefault="00035D38" w:rsidP="00E44906">
            <w:pPr>
              <w:jc w:val="center"/>
              <w:rPr>
                <w:sz w:val="28"/>
                <w:szCs w:val="28"/>
              </w:rPr>
            </w:pPr>
            <w:r w:rsidRPr="00E44906">
              <w:rPr>
                <w:iCs/>
                <w:sz w:val="28"/>
                <w:szCs w:val="28"/>
              </w:rPr>
              <w:t>В небе праздничный салют,</w:t>
            </w:r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>Фейерверки там и тут.</w:t>
            </w:r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>Поздравляет вся страна</w:t>
            </w:r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>Славных ветеранов.</w:t>
            </w:r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>А цветущая весна</w:t>
            </w:r>
            <w:proofErr w:type="gramStart"/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>Д</w:t>
            </w:r>
            <w:proofErr w:type="gramEnd"/>
            <w:r w:rsidRPr="00E44906">
              <w:rPr>
                <w:iCs/>
                <w:sz w:val="28"/>
                <w:szCs w:val="28"/>
              </w:rPr>
              <w:t>арит им тюльпаны,</w:t>
            </w:r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>Дарит белую сирень.</w:t>
            </w:r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>Что за славный майский день?</w:t>
            </w:r>
          </w:p>
          <w:p w:rsidR="00035D38" w:rsidRDefault="00035D38" w:rsidP="00150B31">
            <w:pPr>
              <w:jc w:val="right"/>
              <w:rPr>
                <w:i/>
                <w:iCs/>
                <w:sz w:val="28"/>
                <w:szCs w:val="28"/>
              </w:rPr>
            </w:pPr>
            <w:r w:rsidRPr="00E44906">
              <w:rPr>
                <w:i/>
                <w:iCs/>
                <w:sz w:val="28"/>
                <w:szCs w:val="28"/>
              </w:rPr>
              <w:t>(Н. Иванова)</w:t>
            </w:r>
          </w:p>
          <w:p w:rsidR="00150B31" w:rsidRPr="00150B31" w:rsidRDefault="00150B31" w:rsidP="00150B31">
            <w:pPr>
              <w:jc w:val="right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5494" w:type="dxa"/>
          </w:tcPr>
          <w:p w:rsidR="00035D38" w:rsidRPr="00E44906" w:rsidRDefault="00035D38" w:rsidP="00E44906">
            <w:pPr>
              <w:jc w:val="center"/>
              <w:rPr>
                <w:sz w:val="28"/>
                <w:szCs w:val="28"/>
              </w:rPr>
            </w:pPr>
            <w:r w:rsidRPr="00E44906">
              <w:rPr>
                <w:b/>
                <w:bCs/>
                <w:iCs/>
                <w:sz w:val="28"/>
                <w:szCs w:val="28"/>
              </w:rPr>
              <w:t>ПУСТЬ ДЕТИ НЕ ЗНАЮТ ВОЙНЫ</w:t>
            </w:r>
          </w:p>
          <w:p w:rsidR="00035D38" w:rsidRPr="00E44906" w:rsidRDefault="00035D38" w:rsidP="00E44906">
            <w:pPr>
              <w:jc w:val="center"/>
              <w:rPr>
                <w:sz w:val="28"/>
                <w:szCs w:val="28"/>
              </w:rPr>
            </w:pPr>
            <w:r w:rsidRPr="00E44906">
              <w:rPr>
                <w:iCs/>
                <w:sz w:val="28"/>
                <w:szCs w:val="28"/>
              </w:rPr>
              <w:t>Войны я не видел, но знаю,</w:t>
            </w:r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>Как трудно народу пришлось,</w:t>
            </w:r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>И голод, и холод, и ужас –</w:t>
            </w:r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>Всё им испытать довелось.</w:t>
            </w:r>
          </w:p>
          <w:p w:rsidR="00035D38" w:rsidRPr="00E44906" w:rsidRDefault="00035D38" w:rsidP="00E44906">
            <w:pPr>
              <w:jc w:val="center"/>
              <w:rPr>
                <w:sz w:val="28"/>
                <w:szCs w:val="28"/>
              </w:rPr>
            </w:pPr>
            <w:r w:rsidRPr="00E44906">
              <w:rPr>
                <w:iCs/>
                <w:sz w:val="28"/>
                <w:szCs w:val="28"/>
              </w:rPr>
              <w:t>Пусть мирно живут на планете,</w:t>
            </w:r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>Пусть дети не знают войны,</w:t>
            </w:r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>Пусть яркое солнышко светит!</w:t>
            </w:r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>Мы дружной семьёй быть должны!</w:t>
            </w:r>
          </w:p>
          <w:p w:rsidR="00035D38" w:rsidRPr="00E44906" w:rsidRDefault="00035D38" w:rsidP="00E44906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</w:p>
        </w:tc>
      </w:tr>
      <w:tr w:rsidR="00E44906" w:rsidRPr="00E44906" w:rsidTr="00150B31">
        <w:tc>
          <w:tcPr>
            <w:tcW w:w="10988" w:type="dxa"/>
            <w:gridSpan w:val="2"/>
          </w:tcPr>
          <w:p w:rsidR="00E44906" w:rsidRDefault="00E44906" w:rsidP="00E44906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E44906">
              <w:rPr>
                <w:b/>
                <w:bCs/>
                <w:iCs/>
                <w:sz w:val="28"/>
                <w:szCs w:val="28"/>
              </w:rPr>
              <w:drawing>
                <wp:inline distT="0" distB="0" distL="0" distR="0">
                  <wp:extent cx="1857374" cy="412750"/>
                  <wp:effectExtent l="19050" t="0" r="0" b="0"/>
                  <wp:docPr id="9" name="Рисунок 1" descr="C:\Users\Света\Downloads\Georgievskie_lenty_eps\giorgi_lenta_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Света\Downloads\Georgievskie_lenty_eps\giorgi_lenta_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5313" cy="4145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5D38" w:rsidRPr="00E44906" w:rsidTr="00150B31">
        <w:tc>
          <w:tcPr>
            <w:tcW w:w="5494" w:type="dxa"/>
          </w:tcPr>
          <w:p w:rsidR="00035D38" w:rsidRPr="00E44906" w:rsidRDefault="00035D38" w:rsidP="00E44906">
            <w:pPr>
              <w:jc w:val="center"/>
              <w:rPr>
                <w:sz w:val="28"/>
                <w:szCs w:val="28"/>
              </w:rPr>
            </w:pPr>
            <w:r w:rsidRPr="00E44906">
              <w:rPr>
                <w:b/>
                <w:bCs/>
                <w:iCs/>
                <w:sz w:val="28"/>
                <w:szCs w:val="28"/>
              </w:rPr>
              <w:t>ЧТО ТАКОЕ ДЕНЬ ПОБЕДЫ</w:t>
            </w:r>
          </w:p>
          <w:p w:rsidR="00035D38" w:rsidRPr="00E44906" w:rsidRDefault="00035D38" w:rsidP="00E44906">
            <w:pPr>
              <w:jc w:val="center"/>
              <w:rPr>
                <w:sz w:val="28"/>
                <w:szCs w:val="28"/>
              </w:rPr>
            </w:pPr>
            <w:r w:rsidRPr="00E44906">
              <w:rPr>
                <w:iCs/>
                <w:sz w:val="28"/>
                <w:szCs w:val="28"/>
              </w:rPr>
              <w:t>Что такое День Победы?</w:t>
            </w:r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>Это утренний парад:</w:t>
            </w:r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>Едут танки и ракеты,</w:t>
            </w:r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>Марширует строй солдат.</w:t>
            </w:r>
          </w:p>
          <w:p w:rsidR="00035D38" w:rsidRPr="00E44906" w:rsidRDefault="00035D38" w:rsidP="00E44906">
            <w:pPr>
              <w:jc w:val="center"/>
              <w:outlineLvl w:val="3"/>
              <w:rPr>
                <w:rFonts w:eastAsia="Times New Roman"/>
                <w:sz w:val="28"/>
                <w:szCs w:val="28"/>
              </w:rPr>
            </w:pPr>
            <w:r w:rsidRPr="00E44906">
              <w:rPr>
                <w:iCs/>
                <w:sz w:val="28"/>
                <w:szCs w:val="28"/>
              </w:rPr>
              <w:t>Что такое День Победы?</w:t>
            </w:r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>Это праздничный салют:</w:t>
            </w:r>
            <w:r w:rsidRPr="00E44906">
              <w:rPr>
                <w:rFonts w:eastAsia="Times New Roman"/>
                <w:b/>
                <w:bCs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</w:p>
          <w:p w:rsidR="00035D38" w:rsidRPr="00E44906" w:rsidRDefault="00035D38" w:rsidP="00E44906">
            <w:pPr>
              <w:jc w:val="center"/>
              <w:rPr>
                <w:sz w:val="28"/>
                <w:szCs w:val="28"/>
              </w:rPr>
            </w:pPr>
            <w:r w:rsidRPr="00E44906">
              <w:rPr>
                <w:iCs/>
                <w:sz w:val="28"/>
                <w:szCs w:val="28"/>
              </w:rPr>
              <w:t>Фейерве</w:t>
            </w:r>
            <w:proofErr w:type="gramStart"/>
            <w:r w:rsidRPr="00E44906">
              <w:rPr>
                <w:iCs/>
                <w:sz w:val="28"/>
                <w:szCs w:val="28"/>
              </w:rPr>
              <w:t>рк взл</w:t>
            </w:r>
            <w:proofErr w:type="gramEnd"/>
            <w:r w:rsidRPr="00E44906">
              <w:rPr>
                <w:iCs/>
                <w:sz w:val="28"/>
                <w:szCs w:val="28"/>
              </w:rPr>
              <w:t>етает в небо,</w:t>
            </w:r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>Рассыпаясь там и тут.</w:t>
            </w:r>
          </w:p>
          <w:p w:rsidR="00035D38" w:rsidRPr="00E44906" w:rsidRDefault="00035D38" w:rsidP="00E44906">
            <w:pPr>
              <w:jc w:val="center"/>
              <w:rPr>
                <w:sz w:val="28"/>
                <w:szCs w:val="28"/>
              </w:rPr>
            </w:pPr>
            <w:r w:rsidRPr="00E44906">
              <w:rPr>
                <w:iCs/>
                <w:sz w:val="28"/>
                <w:szCs w:val="28"/>
              </w:rPr>
              <w:t>Что такое День Победы?</w:t>
            </w:r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>Это песни за столом,</w:t>
            </w:r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>Это речи и беседы,</w:t>
            </w:r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>Это дедушкин альбом.</w:t>
            </w:r>
          </w:p>
          <w:p w:rsidR="00035D38" w:rsidRPr="00E44906" w:rsidRDefault="00035D38" w:rsidP="00E44906">
            <w:pPr>
              <w:jc w:val="center"/>
              <w:rPr>
                <w:iCs/>
                <w:sz w:val="28"/>
                <w:szCs w:val="28"/>
              </w:rPr>
            </w:pPr>
            <w:r w:rsidRPr="00E44906">
              <w:rPr>
                <w:iCs/>
                <w:sz w:val="28"/>
                <w:szCs w:val="28"/>
              </w:rPr>
              <w:t>Это фрукты и конфеты,</w:t>
            </w:r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 xml:space="preserve">Это запахи </w:t>
            </w:r>
            <w:proofErr w:type="gramStart"/>
            <w:r w:rsidRPr="00E44906">
              <w:rPr>
                <w:iCs/>
                <w:sz w:val="28"/>
                <w:szCs w:val="28"/>
              </w:rPr>
              <w:t>весны</w:t>
            </w:r>
            <w:proofErr w:type="gramEnd"/>
            <w:r w:rsidRPr="00E44906">
              <w:rPr>
                <w:iCs/>
                <w:sz w:val="28"/>
                <w:szCs w:val="28"/>
              </w:rPr>
              <w:t>…</w:t>
            </w:r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>Что такое День Победы –</w:t>
            </w:r>
            <w:r w:rsidRPr="00E44906">
              <w:rPr>
                <w:sz w:val="28"/>
                <w:szCs w:val="28"/>
              </w:rPr>
              <w:br/>
            </w:r>
            <w:r w:rsidRPr="00E44906">
              <w:rPr>
                <w:iCs/>
                <w:sz w:val="28"/>
                <w:szCs w:val="28"/>
              </w:rPr>
              <w:t>Это значит – нет войны.</w:t>
            </w:r>
            <w:r w:rsidRPr="00E44906">
              <w:rPr>
                <w:sz w:val="28"/>
                <w:szCs w:val="28"/>
              </w:rPr>
              <w:br/>
            </w:r>
          </w:p>
          <w:p w:rsidR="00035D38" w:rsidRPr="00E44906" w:rsidRDefault="00035D38" w:rsidP="00E44906">
            <w:pPr>
              <w:jc w:val="right"/>
              <w:rPr>
                <w:i/>
                <w:sz w:val="28"/>
                <w:szCs w:val="28"/>
              </w:rPr>
            </w:pPr>
            <w:r w:rsidRPr="00E44906">
              <w:rPr>
                <w:i/>
                <w:iCs/>
                <w:sz w:val="28"/>
                <w:szCs w:val="28"/>
              </w:rPr>
              <w:t>(А. Усачёв)</w:t>
            </w:r>
          </w:p>
          <w:p w:rsidR="00035D38" w:rsidRPr="00E44906" w:rsidRDefault="00035D38" w:rsidP="00E44906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494" w:type="dxa"/>
          </w:tcPr>
          <w:p w:rsidR="00035D38" w:rsidRPr="00E44906" w:rsidRDefault="00035D38" w:rsidP="00E44906">
            <w:pPr>
              <w:jc w:val="center"/>
              <w:outlineLvl w:val="3"/>
              <w:rPr>
                <w:rFonts w:eastAsia="Times New Roman"/>
                <w:sz w:val="28"/>
                <w:szCs w:val="28"/>
              </w:rPr>
            </w:pPr>
            <w:r w:rsidRPr="00E44906">
              <w:rPr>
                <w:rFonts w:eastAsia="Times New Roman"/>
                <w:b/>
                <w:bCs/>
                <w:iCs/>
                <w:sz w:val="28"/>
                <w:szCs w:val="28"/>
                <w:bdr w:val="none" w:sz="0" w:space="0" w:color="auto" w:frame="1"/>
              </w:rPr>
              <w:t>ПРАЗДНИЧНОЕ УТРО</w:t>
            </w:r>
          </w:p>
          <w:p w:rsidR="00035D38" w:rsidRPr="00E44906" w:rsidRDefault="00035D38" w:rsidP="00E44906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9 Мая!</w:t>
            </w:r>
            <w:r w:rsidRPr="00E44906">
              <w:rPr>
                <w:rFonts w:eastAsia="Times New Roman"/>
                <w:sz w:val="28"/>
                <w:szCs w:val="28"/>
              </w:rPr>
              <w:br/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Восторги и боль!</w:t>
            </w:r>
            <w:r w:rsidRPr="00E44906">
              <w:rPr>
                <w:rFonts w:eastAsia="Times New Roman"/>
                <w:sz w:val="28"/>
                <w:szCs w:val="28"/>
              </w:rPr>
              <w:br/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Поздравить тебя</w:t>
            </w:r>
            <w:proofErr w:type="gramStart"/>
            <w:r w:rsidRPr="00E44906">
              <w:rPr>
                <w:rFonts w:eastAsia="Times New Roman"/>
                <w:sz w:val="28"/>
                <w:szCs w:val="28"/>
              </w:rPr>
              <w:br/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С</w:t>
            </w:r>
            <w:proofErr w:type="gramEnd"/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 xml:space="preserve"> Днём Победы позволь!</w:t>
            </w:r>
            <w:r w:rsidRPr="00E44906">
              <w:rPr>
                <w:rFonts w:eastAsia="Times New Roman"/>
                <w:sz w:val="28"/>
                <w:szCs w:val="28"/>
              </w:rPr>
              <w:br/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Сирень, вишни, яблони</w:t>
            </w:r>
            <w:proofErr w:type="gramStart"/>
            <w:r w:rsidRPr="00E44906">
              <w:rPr>
                <w:rFonts w:eastAsia="Times New Roman"/>
                <w:sz w:val="28"/>
                <w:szCs w:val="28"/>
              </w:rPr>
              <w:br/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Б</w:t>
            </w:r>
            <w:proofErr w:type="gramEnd"/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рызнули цветом.</w:t>
            </w:r>
            <w:r w:rsidRPr="00E44906">
              <w:rPr>
                <w:rFonts w:eastAsia="Times New Roman"/>
                <w:sz w:val="28"/>
                <w:szCs w:val="28"/>
              </w:rPr>
              <w:br/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Всем, кто воевал,</w:t>
            </w:r>
            <w:r w:rsidRPr="00E44906">
              <w:rPr>
                <w:rFonts w:eastAsia="Times New Roman"/>
                <w:sz w:val="28"/>
                <w:szCs w:val="28"/>
              </w:rPr>
              <w:br/>
            </w:r>
            <w:proofErr w:type="gramStart"/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Благодарны</w:t>
            </w:r>
            <w:proofErr w:type="gramEnd"/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 xml:space="preserve"> за это.</w:t>
            </w:r>
          </w:p>
          <w:p w:rsidR="00035D38" w:rsidRPr="00E44906" w:rsidRDefault="00035D38" w:rsidP="00E44906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Счастливое утро –</w:t>
            </w:r>
            <w:r w:rsidRPr="00E44906">
              <w:rPr>
                <w:rFonts w:eastAsia="Times New Roman"/>
                <w:sz w:val="28"/>
                <w:szCs w:val="28"/>
              </w:rPr>
              <w:br/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Чудесный подарок!</w:t>
            </w:r>
            <w:r w:rsidRPr="00E44906">
              <w:rPr>
                <w:rFonts w:eastAsia="Times New Roman"/>
                <w:sz w:val="28"/>
                <w:szCs w:val="28"/>
              </w:rPr>
              <w:br/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Они отразили</w:t>
            </w:r>
            <w:proofErr w:type="gramStart"/>
            <w:r w:rsidRPr="00E44906">
              <w:rPr>
                <w:rFonts w:eastAsia="Times New Roman"/>
                <w:sz w:val="28"/>
                <w:szCs w:val="28"/>
              </w:rPr>
              <w:br/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Н</w:t>
            </w:r>
            <w:proofErr w:type="gramEnd"/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а фронте удары.</w:t>
            </w:r>
            <w:r w:rsidRPr="00E44906">
              <w:rPr>
                <w:rFonts w:eastAsia="Times New Roman"/>
                <w:sz w:val="28"/>
                <w:szCs w:val="28"/>
              </w:rPr>
              <w:br/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С земли, с моря, с неба</w:t>
            </w:r>
            <w:proofErr w:type="gramStart"/>
            <w:r w:rsidRPr="00E44906">
              <w:rPr>
                <w:rFonts w:eastAsia="Times New Roman"/>
                <w:sz w:val="28"/>
                <w:szCs w:val="28"/>
              </w:rPr>
              <w:br/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П</w:t>
            </w:r>
            <w:proofErr w:type="gramEnd"/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рогнали врага.</w:t>
            </w:r>
            <w:r w:rsidRPr="00E44906">
              <w:rPr>
                <w:rFonts w:eastAsia="Times New Roman"/>
                <w:sz w:val="28"/>
                <w:szCs w:val="28"/>
              </w:rPr>
              <w:br/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Всем память о предках</w:t>
            </w:r>
            <w:r w:rsidRPr="00E44906">
              <w:rPr>
                <w:rFonts w:eastAsia="Times New Roman"/>
                <w:sz w:val="28"/>
                <w:szCs w:val="28"/>
              </w:rPr>
              <w:br/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Светла, дорога.</w:t>
            </w:r>
          </w:p>
          <w:p w:rsidR="00035D38" w:rsidRPr="00E44906" w:rsidRDefault="00035D38" w:rsidP="00E44906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Пускай на минуту</w:t>
            </w:r>
            <w:proofErr w:type="gramStart"/>
            <w:r w:rsidRPr="00E44906">
              <w:rPr>
                <w:rFonts w:eastAsia="Times New Roman"/>
                <w:sz w:val="28"/>
                <w:szCs w:val="28"/>
              </w:rPr>
              <w:br/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У</w:t>
            </w:r>
            <w:proofErr w:type="gramEnd"/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молкнут все речи…</w:t>
            </w:r>
            <w:r w:rsidRPr="00E44906">
              <w:rPr>
                <w:rFonts w:eastAsia="Times New Roman"/>
                <w:sz w:val="28"/>
                <w:szCs w:val="28"/>
              </w:rPr>
              <w:br/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И в память о них</w:t>
            </w:r>
            <w:r w:rsidRPr="00E44906">
              <w:rPr>
                <w:rFonts w:eastAsia="Times New Roman"/>
                <w:sz w:val="28"/>
                <w:szCs w:val="28"/>
              </w:rPr>
              <w:br/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Зажигаются свечи.</w:t>
            </w:r>
          </w:p>
        </w:tc>
      </w:tr>
      <w:tr w:rsidR="00E44906" w:rsidRPr="00E44906" w:rsidTr="00150B31">
        <w:tc>
          <w:tcPr>
            <w:tcW w:w="10988" w:type="dxa"/>
            <w:gridSpan w:val="2"/>
          </w:tcPr>
          <w:p w:rsidR="00E44906" w:rsidRPr="00E44906" w:rsidRDefault="00E44906" w:rsidP="00E44906">
            <w:pPr>
              <w:jc w:val="center"/>
              <w:outlineLvl w:val="3"/>
              <w:rPr>
                <w:rFonts w:eastAsia="Times New Roman"/>
                <w:b/>
                <w:bCs/>
                <w:iCs/>
                <w:sz w:val="28"/>
                <w:szCs w:val="28"/>
                <w:bdr w:val="none" w:sz="0" w:space="0" w:color="auto" w:frame="1"/>
              </w:rPr>
            </w:pPr>
            <w:r w:rsidRPr="00E44906">
              <w:rPr>
                <w:rFonts w:eastAsia="Times New Roman"/>
                <w:b/>
                <w:bCs/>
                <w:iCs/>
                <w:sz w:val="28"/>
                <w:szCs w:val="28"/>
                <w:bdr w:val="none" w:sz="0" w:space="0" w:color="auto" w:frame="1"/>
              </w:rPr>
              <w:drawing>
                <wp:inline distT="0" distB="0" distL="0" distR="0">
                  <wp:extent cx="1857374" cy="412750"/>
                  <wp:effectExtent l="19050" t="0" r="0" b="0"/>
                  <wp:docPr id="10" name="Рисунок 1" descr="C:\Users\Света\Downloads\Georgievskie_lenty_eps\giorgi_lenta_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Света\Downloads\Georgievskie_lenty_eps\giorgi_lenta_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5313" cy="4145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906" w:rsidRPr="00E44906" w:rsidTr="00150B31">
        <w:tc>
          <w:tcPr>
            <w:tcW w:w="5494" w:type="dxa"/>
          </w:tcPr>
          <w:p w:rsidR="00E44906" w:rsidRPr="00E44906" w:rsidRDefault="00E44906" w:rsidP="00AC1A47">
            <w:pPr>
              <w:jc w:val="center"/>
              <w:outlineLvl w:val="3"/>
              <w:rPr>
                <w:rFonts w:eastAsia="Times New Roman"/>
                <w:sz w:val="28"/>
                <w:szCs w:val="28"/>
              </w:rPr>
            </w:pPr>
            <w:r w:rsidRPr="00E44906">
              <w:rPr>
                <w:rFonts w:eastAsia="Times New Roman"/>
                <w:b/>
                <w:bCs/>
                <w:iCs/>
                <w:sz w:val="28"/>
                <w:szCs w:val="28"/>
                <w:bdr w:val="none" w:sz="0" w:space="0" w:color="auto" w:frame="1"/>
              </w:rPr>
              <w:t>ДОРОГИЕ ВЕТЕРАНЫ</w:t>
            </w:r>
          </w:p>
          <w:p w:rsidR="00E44906" w:rsidRPr="00E44906" w:rsidRDefault="00E44906" w:rsidP="00AC1A47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Дорогие ветераны!</w:t>
            </w:r>
          </w:p>
          <w:p w:rsidR="00E44906" w:rsidRPr="00E44906" w:rsidRDefault="00E44906" w:rsidP="00AC1A47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Мир вам шлёт поклон земной,</w:t>
            </w:r>
          </w:p>
          <w:p w:rsidR="00E44906" w:rsidRPr="00E44906" w:rsidRDefault="00E44906" w:rsidP="00AC1A47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И на всех меридианах</w:t>
            </w:r>
          </w:p>
          <w:p w:rsidR="00E44906" w:rsidRPr="00E44906" w:rsidRDefault="00E44906" w:rsidP="00AC1A47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Чтут ваш подвиг фронтовой.</w:t>
            </w:r>
          </w:p>
          <w:p w:rsidR="00E44906" w:rsidRPr="00E44906" w:rsidRDefault="00E44906" w:rsidP="00AC1A47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 В этот светлый день России</w:t>
            </w:r>
          </w:p>
          <w:p w:rsidR="00E44906" w:rsidRPr="00E44906" w:rsidRDefault="00E44906" w:rsidP="00AC1A47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Постарайтесь не грустить.</w:t>
            </w:r>
          </w:p>
          <w:p w:rsidR="00E44906" w:rsidRPr="00E44906" w:rsidRDefault="00E44906" w:rsidP="00AC1A47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Выше голову, родные,</w:t>
            </w:r>
          </w:p>
          <w:p w:rsidR="00E44906" w:rsidRPr="00E44906" w:rsidRDefault="00E44906" w:rsidP="00AC1A47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Дай вам Бог ещё пожить!</w:t>
            </w:r>
          </w:p>
          <w:p w:rsidR="00E44906" w:rsidRPr="00150B31" w:rsidRDefault="00E44906" w:rsidP="00150B31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  </w:t>
            </w:r>
          </w:p>
        </w:tc>
        <w:tc>
          <w:tcPr>
            <w:tcW w:w="5494" w:type="dxa"/>
          </w:tcPr>
          <w:p w:rsidR="00E44906" w:rsidRPr="00E44906" w:rsidRDefault="00E44906" w:rsidP="00AC1A47">
            <w:pPr>
              <w:jc w:val="center"/>
              <w:outlineLvl w:val="3"/>
              <w:rPr>
                <w:rFonts w:eastAsia="Times New Roman"/>
                <w:sz w:val="28"/>
                <w:szCs w:val="28"/>
              </w:rPr>
            </w:pPr>
            <w:r w:rsidRPr="00E44906">
              <w:rPr>
                <w:rFonts w:eastAsia="Times New Roman"/>
                <w:b/>
                <w:bCs/>
                <w:iCs/>
                <w:sz w:val="28"/>
                <w:szCs w:val="28"/>
                <w:bdr w:val="none" w:sz="0" w:space="0" w:color="auto" w:frame="1"/>
              </w:rPr>
              <w:t>НИКТО НЕ ЗАБЫТ</w:t>
            </w:r>
          </w:p>
          <w:p w:rsidR="00E44906" w:rsidRPr="00E44906" w:rsidRDefault="00E44906" w:rsidP="00AC1A47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«Никто не забыт и ничто не забыто» -</w:t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Горящая надпись на глыбе гранита.</w:t>
            </w:r>
          </w:p>
          <w:p w:rsidR="00E44906" w:rsidRPr="00E44906" w:rsidRDefault="00E44906" w:rsidP="00AC1A47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Поблекшими листьями ветер играет</w:t>
            </w:r>
            <w:proofErr w:type="gramStart"/>
            <w:r w:rsidRPr="00E44906">
              <w:rPr>
                <w:rFonts w:eastAsia="Times New Roman"/>
                <w:sz w:val="28"/>
                <w:szCs w:val="28"/>
              </w:rPr>
              <w:br/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И</w:t>
            </w:r>
            <w:proofErr w:type="gramEnd"/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 xml:space="preserve"> снегом холодным венки засыпает.</w:t>
            </w:r>
          </w:p>
          <w:p w:rsidR="00E44906" w:rsidRDefault="00E44906" w:rsidP="00AC1A47">
            <w:pPr>
              <w:jc w:val="center"/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</w:pP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Но, словно огонь, у подножья – гвоздика.</w:t>
            </w:r>
            <w:r w:rsidRPr="00E44906">
              <w:rPr>
                <w:rFonts w:eastAsia="Times New Roman"/>
                <w:sz w:val="28"/>
                <w:szCs w:val="28"/>
              </w:rPr>
              <w:br/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Никто не забыт и ничто не забыто.</w:t>
            </w:r>
            <w:r w:rsidRPr="00E44906">
              <w:rPr>
                <w:rFonts w:eastAsia="Times New Roman"/>
                <w:sz w:val="28"/>
                <w:szCs w:val="28"/>
              </w:rPr>
              <w:br/>
            </w:r>
          </w:p>
          <w:p w:rsidR="00E44906" w:rsidRPr="00150B31" w:rsidRDefault="00E44906" w:rsidP="00150B31">
            <w:pPr>
              <w:jc w:val="right"/>
              <w:rPr>
                <w:rFonts w:eastAsia="Times New Roman"/>
                <w:i/>
                <w:sz w:val="28"/>
                <w:szCs w:val="28"/>
              </w:rPr>
            </w:pPr>
            <w:r w:rsidRPr="00E44906">
              <w:rPr>
                <w:rFonts w:eastAsia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(А. </w:t>
            </w:r>
            <w:proofErr w:type="spellStart"/>
            <w:r w:rsidRPr="00E44906">
              <w:rPr>
                <w:rFonts w:eastAsia="Times New Roman"/>
                <w:i/>
                <w:iCs/>
                <w:sz w:val="28"/>
                <w:szCs w:val="28"/>
                <w:bdr w:val="none" w:sz="0" w:space="0" w:color="auto" w:frame="1"/>
              </w:rPr>
              <w:t>Шамарин</w:t>
            </w:r>
            <w:proofErr w:type="spellEnd"/>
            <w:r w:rsidRPr="00E44906">
              <w:rPr>
                <w:rFonts w:eastAsia="Times New Roman"/>
                <w:i/>
                <w:iCs/>
                <w:sz w:val="28"/>
                <w:szCs w:val="28"/>
                <w:bdr w:val="none" w:sz="0" w:space="0" w:color="auto" w:frame="1"/>
              </w:rPr>
              <w:t>)</w:t>
            </w:r>
          </w:p>
        </w:tc>
      </w:tr>
      <w:tr w:rsidR="00150B31" w:rsidRPr="00E44906" w:rsidTr="00150B31">
        <w:tc>
          <w:tcPr>
            <w:tcW w:w="10988" w:type="dxa"/>
            <w:gridSpan w:val="2"/>
          </w:tcPr>
          <w:p w:rsidR="00150B31" w:rsidRDefault="00CF6BBD" w:rsidP="00AC1A47">
            <w:pPr>
              <w:jc w:val="center"/>
              <w:outlineLvl w:val="3"/>
              <w:rPr>
                <w:rFonts w:eastAsia="Times New Roman"/>
                <w:b/>
                <w:bCs/>
                <w:iCs/>
                <w:sz w:val="28"/>
                <w:szCs w:val="28"/>
                <w:bdr w:val="none" w:sz="0" w:space="0" w:color="auto" w:frame="1"/>
              </w:rPr>
            </w:pPr>
            <w:r w:rsidRPr="00CF6BBD">
              <w:rPr>
                <w:rFonts w:eastAsia="Times New Roman"/>
                <w:b/>
                <w:bCs/>
                <w:iCs/>
                <w:sz w:val="28"/>
                <w:szCs w:val="28"/>
                <w:bdr w:val="none" w:sz="0" w:space="0" w:color="auto" w:frame="1"/>
              </w:rPr>
              <w:lastRenderedPageBreak/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-350520</wp:posOffset>
                  </wp:positionH>
                  <wp:positionV relativeFrom="paragraph">
                    <wp:posOffset>-450215</wp:posOffset>
                  </wp:positionV>
                  <wp:extent cx="7543800" cy="10696575"/>
                  <wp:effectExtent l="19050" t="0" r="0" b="0"/>
                  <wp:wrapNone/>
                  <wp:docPr id="15" name="Рисунок 2" descr="День победы презентация - Лучшая библиоте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ень победы презентация - Лучшая библиоте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bright="30000" contrast="-10000"/>
                          </a:blip>
                          <a:srcRect l="3542" t="3911" r="3125" b="117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5314" cy="106987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150B31" w:rsidRPr="00150B31">
              <w:rPr>
                <w:rFonts w:eastAsia="Times New Roman"/>
                <w:b/>
                <w:bCs/>
                <w:iCs/>
                <w:sz w:val="28"/>
                <w:szCs w:val="28"/>
                <w:bdr w:val="none" w:sz="0" w:space="0" w:color="auto" w:frame="1"/>
              </w:rPr>
              <w:drawing>
                <wp:inline distT="0" distB="0" distL="0" distR="0">
                  <wp:extent cx="1857374" cy="412750"/>
                  <wp:effectExtent l="19050" t="0" r="0" b="0"/>
                  <wp:docPr id="11" name="Рисунок 1" descr="C:\Users\Света\Downloads\Georgievskie_lenty_eps\giorgi_lenta_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Света\Downloads\Georgievskie_lenty_eps\giorgi_lenta_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5313" cy="4145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C30B2" w:rsidRPr="00E44906" w:rsidRDefault="002C30B2" w:rsidP="00AC1A47">
            <w:pPr>
              <w:jc w:val="center"/>
              <w:outlineLvl w:val="3"/>
              <w:rPr>
                <w:rFonts w:eastAsia="Times New Roman"/>
                <w:b/>
                <w:bCs/>
                <w:iCs/>
                <w:sz w:val="28"/>
                <w:szCs w:val="28"/>
                <w:bdr w:val="none" w:sz="0" w:space="0" w:color="auto" w:frame="1"/>
              </w:rPr>
            </w:pPr>
          </w:p>
        </w:tc>
      </w:tr>
      <w:tr w:rsidR="00E44906" w:rsidRPr="00E44906" w:rsidTr="00150B31">
        <w:tc>
          <w:tcPr>
            <w:tcW w:w="5494" w:type="dxa"/>
          </w:tcPr>
          <w:p w:rsidR="00E44906" w:rsidRPr="00E44906" w:rsidRDefault="00E44906" w:rsidP="00E44906">
            <w:pPr>
              <w:jc w:val="center"/>
              <w:outlineLvl w:val="3"/>
              <w:rPr>
                <w:rFonts w:eastAsia="Times New Roman"/>
                <w:sz w:val="28"/>
                <w:szCs w:val="28"/>
              </w:rPr>
            </w:pPr>
            <w:r w:rsidRPr="00E44906">
              <w:rPr>
                <w:rFonts w:eastAsia="Times New Roman"/>
                <w:b/>
                <w:bCs/>
                <w:iCs/>
                <w:sz w:val="28"/>
                <w:szCs w:val="28"/>
                <w:bdr w:val="none" w:sz="0" w:space="0" w:color="auto" w:frame="1"/>
              </w:rPr>
              <w:t>РАССКАЗ ВЕТЕРАНА</w:t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 </w:t>
            </w:r>
          </w:p>
          <w:p w:rsidR="00E44906" w:rsidRPr="00E44906" w:rsidRDefault="00E44906" w:rsidP="00E44906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Я, ребята, на войне</w:t>
            </w:r>
            <w:proofErr w:type="gramStart"/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В</w:t>
            </w:r>
            <w:proofErr w:type="gramEnd"/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 xml:space="preserve"> бой ходил, горел в огне.</w:t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Мёрз в окопах под Москвой,</w:t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Но, как видите, — живой.</w:t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Не имел, ребята, права</w:t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Я замёрзнуть на снегу,</w:t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Утонуть на переправах,</w:t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Дом родной отдать врагу.</w:t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Должен был прийти я к маме,</w:t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Хлеб растить, косить траву.</w:t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В День Победы вместе с вами</w:t>
            </w:r>
            <w:proofErr w:type="gramStart"/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В</w:t>
            </w:r>
            <w:proofErr w:type="gramEnd"/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идеть неба синеву.</w:t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Помнить всех, кто в горький час</w:t>
            </w:r>
            <w:proofErr w:type="gramStart"/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С</w:t>
            </w:r>
            <w:proofErr w:type="gramEnd"/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ам погиб, а землю спас…</w:t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Я веду сегодня речь</w:t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Вот о чём, ребята:</w:t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Надо Родину беречь</w:t>
            </w:r>
            <w:proofErr w:type="gramStart"/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П</w:t>
            </w:r>
            <w:proofErr w:type="gramEnd"/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о-солдатски свято!</w:t>
            </w:r>
          </w:p>
          <w:p w:rsidR="00E44906" w:rsidRDefault="00E44906" w:rsidP="00E44906">
            <w:pPr>
              <w:jc w:val="center"/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</w:pPr>
          </w:p>
          <w:p w:rsidR="00E44906" w:rsidRPr="00E44906" w:rsidRDefault="00E44906" w:rsidP="00E44906">
            <w:pPr>
              <w:jc w:val="right"/>
              <w:rPr>
                <w:rFonts w:eastAsia="Times New Roman"/>
                <w:i/>
                <w:sz w:val="28"/>
                <w:szCs w:val="28"/>
              </w:rPr>
            </w:pPr>
            <w:r w:rsidRPr="00E44906">
              <w:rPr>
                <w:rFonts w:eastAsia="Times New Roman"/>
                <w:i/>
                <w:iCs/>
                <w:sz w:val="28"/>
                <w:szCs w:val="28"/>
                <w:bdr w:val="none" w:sz="0" w:space="0" w:color="auto" w:frame="1"/>
              </w:rPr>
              <w:t>(В. Степанов)</w:t>
            </w:r>
          </w:p>
          <w:p w:rsidR="00E44906" w:rsidRPr="00E44906" w:rsidRDefault="00E44906" w:rsidP="00E44906">
            <w:pPr>
              <w:jc w:val="center"/>
              <w:outlineLvl w:val="3"/>
              <w:rPr>
                <w:rFonts w:eastAsia="Times New Roman"/>
                <w:b/>
                <w:bCs/>
                <w:i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494" w:type="dxa"/>
          </w:tcPr>
          <w:p w:rsidR="00E44906" w:rsidRPr="00E44906" w:rsidRDefault="00E44906" w:rsidP="00E44906">
            <w:pPr>
              <w:jc w:val="center"/>
              <w:outlineLvl w:val="3"/>
              <w:rPr>
                <w:rFonts w:eastAsia="Times New Roman"/>
                <w:sz w:val="28"/>
                <w:szCs w:val="28"/>
              </w:rPr>
            </w:pPr>
            <w:r w:rsidRPr="00E44906">
              <w:rPr>
                <w:rFonts w:eastAsia="Times New Roman"/>
                <w:b/>
                <w:bCs/>
                <w:iCs/>
                <w:sz w:val="28"/>
                <w:szCs w:val="28"/>
                <w:bdr w:val="none" w:sz="0" w:space="0" w:color="auto" w:frame="1"/>
              </w:rPr>
              <w:t>ДЕНЬ ПАМЯТИ</w:t>
            </w:r>
          </w:p>
          <w:p w:rsidR="00E44906" w:rsidRPr="00E44906" w:rsidRDefault="00E44906" w:rsidP="00E44906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День памяти –</w:t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Победы праздник,</w:t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Несут венков</w:t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Живую вязь,</w:t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Тепло букетов</w:t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Красок разных,</w:t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Чтоб не терялась</w:t>
            </w:r>
            <w:proofErr w:type="gramStart"/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С</w:t>
            </w:r>
            <w:proofErr w:type="gramEnd"/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 xml:space="preserve"> прошлым связь.</w:t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И плиты скорбные согреты</w:t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Цветов дыханьем полевым.</w:t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Прими, боец,</w:t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Как дар, всё это</w:t>
            </w:r>
            <w:proofErr w:type="gramStart"/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В</w:t>
            </w:r>
            <w:proofErr w:type="gramEnd"/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едь это нужно</w:t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Нам,</w:t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Живым.</w:t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 </w:t>
            </w:r>
          </w:p>
          <w:p w:rsidR="00E44906" w:rsidRPr="00E44906" w:rsidRDefault="00E44906" w:rsidP="00E44906">
            <w:pPr>
              <w:jc w:val="center"/>
              <w:outlineLvl w:val="3"/>
              <w:rPr>
                <w:rFonts w:eastAsia="Times New Roman"/>
                <w:b/>
                <w:bCs/>
                <w:iCs/>
                <w:sz w:val="28"/>
                <w:szCs w:val="28"/>
                <w:bdr w:val="none" w:sz="0" w:space="0" w:color="auto" w:frame="1"/>
              </w:rPr>
            </w:pPr>
          </w:p>
        </w:tc>
      </w:tr>
      <w:tr w:rsidR="00150B31" w:rsidRPr="00E44906" w:rsidTr="00150B31">
        <w:tc>
          <w:tcPr>
            <w:tcW w:w="10988" w:type="dxa"/>
            <w:gridSpan w:val="2"/>
          </w:tcPr>
          <w:p w:rsidR="00150B31" w:rsidRDefault="00150B31" w:rsidP="00150B31">
            <w:pPr>
              <w:jc w:val="center"/>
              <w:outlineLvl w:val="3"/>
              <w:rPr>
                <w:rFonts w:eastAsia="Times New Roman"/>
                <w:b/>
                <w:bCs/>
                <w:iCs/>
                <w:sz w:val="28"/>
                <w:szCs w:val="28"/>
                <w:bdr w:val="none" w:sz="0" w:space="0" w:color="auto" w:frame="1"/>
              </w:rPr>
            </w:pPr>
            <w:r w:rsidRPr="00150B31">
              <w:rPr>
                <w:rFonts w:eastAsia="Times New Roman"/>
                <w:b/>
                <w:bCs/>
                <w:iCs/>
                <w:sz w:val="28"/>
                <w:szCs w:val="28"/>
                <w:bdr w:val="none" w:sz="0" w:space="0" w:color="auto" w:frame="1"/>
              </w:rPr>
              <w:drawing>
                <wp:inline distT="0" distB="0" distL="0" distR="0">
                  <wp:extent cx="1857374" cy="412750"/>
                  <wp:effectExtent l="19050" t="0" r="0" b="0"/>
                  <wp:docPr id="12" name="Рисунок 1" descr="C:\Users\Света\Downloads\Georgievskie_lenty_eps\giorgi_lenta_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Света\Downloads\Georgievskie_lenty_eps\giorgi_lenta_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5313" cy="4145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C30B2" w:rsidRPr="00E44906" w:rsidRDefault="002C30B2" w:rsidP="00150B31">
            <w:pPr>
              <w:jc w:val="center"/>
              <w:outlineLvl w:val="3"/>
              <w:rPr>
                <w:rFonts w:eastAsia="Times New Roman"/>
                <w:b/>
                <w:bCs/>
                <w:iCs/>
                <w:sz w:val="28"/>
                <w:szCs w:val="28"/>
                <w:bdr w:val="none" w:sz="0" w:space="0" w:color="auto" w:frame="1"/>
              </w:rPr>
            </w:pPr>
          </w:p>
        </w:tc>
      </w:tr>
      <w:tr w:rsidR="00E44906" w:rsidRPr="00E44906" w:rsidTr="00150B31">
        <w:tc>
          <w:tcPr>
            <w:tcW w:w="5494" w:type="dxa"/>
          </w:tcPr>
          <w:p w:rsidR="00E44906" w:rsidRPr="00E44906" w:rsidRDefault="00E44906" w:rsidP="00A67CC8">
            <w:pPr>
              <w:jc w:val="center"/>
              <w:outlineLvl w:val="3"/>
              <w:rPr>
                <w:rFonts w:eastAsia="Times New Roman"/>
                <w:sz w:val="28"/>
                <w:szCs w:val="28"/>
              </w:rPr>
            </w:pPr>
            <w:r w:rsidRPr="00E44906">
              <w:rPr>
                <w:rFonts w:eastAsia="Times New Roman"/>
                <w:b/>
                <w:bCs/>
                <w:iCs/>
                <w:sz w:val="28"/>
                <w:szCs w:val="28"/>
                <w:bdr w:val="none" w:sz="0" w:space="0" w:color="auto" w:frame="1"/>
              </w:rPr>
              <w:t>МЕДАЛИ</w:t>
            </w:r>
          </w:p>
          <w:p w:rsidR="00E44906" w:rsidRPr="00E44906" w:rsidRDefault="00E44906" w:rsidP="00A67CC8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Ветеран – боец бывалый,</w:t>
            </w:r>
            <w:r w:rsidRPr="00E44906">
              <w:rPr>
                <w:rFonts w:eastAsia="Times New Roman"/>
                <w:sz w:val="28"/>
                <w:szCs w:val="28"/>
              </w:rPr>
              <w:br/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Повидал за жизнь немало.</w:t>
            </w:r>
            <w:r w:rsidRPr="00E44906">
              <w:rPr>
                <w:rFonts w:eastAsia="Times New Roman"/>
                <w:sz w:val="28"/>
                <w:szCs w:val="28"/>
              </w:rPr>
              <w:br/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Он с отвагою в бою</w:t>
            </w:r>
            <w:proofErr w:type="gramStart"/>
            <w:r w:rsidRPr="00E44906">
              <w:rPr>
                <w:rFonts w:eastAsia="Times New Roman"/>
                <w:sz w:val="28"/>
                <w:szCs w:val="28"/>
              </w:rPr>
              <w:br/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З</w:t>
            </w:r>
            <w:proofErr w:type="gramEnd"/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ащищал страну свою!</w:t>
            </w:r>
          </w:p>
          <w:p w:rsidR="00E44906" w:rsidRPr="00E44906" w:rsidRDefault="00E44906" w:rsidP="00A67CC8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В День Победы засверкали</w:t>
            </w:r>
            <w:proofErr w:type="gramStart"/>
            <w:r w:rsidRPr="00E44906">
              <w:rPr>
                <w:rFonts w:eastAsia="Times New Roman"/>
                <w:sz w:val="28"/>
                <w:szCs w:val="28"/>
              </w:rPr>
              <w:br/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Н</w:t>
            </w:r>
            <w:proofErr w:type="gramEnd"/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а груди его медали.</w:t>
            </w:r>
            <w:r w:rsidRPr="00E44906">
              <w:rPr>
                <w:rFonts w:eastAsia="Times New Roman"/>
                <w:sz w:val="28"/>
                <w:szCs w:val="28"/>
              </w:rPr>
              <w:br/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На груди его — медали!</w:t>
            </w:r>
            <w:r w:rsidRPr="00E44906">
              <w:rPr>
                <w:rFonts w:eastAsia="Times New Roman"/>
                <w:sz w:val="28"/>
                <w:szCs w:val="28"/>
              </w:rPr>
              <w:br/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t>Мы с сестрой их сосчитали.</w:t>
            </w:r>
          </w:p>
          <w:p w:rsidR="00E44906" w:rsidRPr="00E44906" w:rsidRDefault="00E44906" w:rsidP="00A67CC8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494" w:type="dxa"/>
          </w:tcPr>
          <w:p w:rsidR="00E44906" w:rsidRPr="00E44906" w:rsidRDefault="00E44906" w:rsidP="00A67CC8">
            <w:pPr>
              <w:jc w:val="center"/>
              <w:outlineLvl w:val="3"/>
              <w:rPr>
                <w:rFonts w:eastAsia="Times New Roman"/>
                <w:sz w:val="28"/>
                <w:szCs w:val="28"/>
              </w:rPr>
            </w:pPr>
            <w:r w:rsidRPr="00E44906">
              <w:rPr>
                <w:rFonts w:eastAsia="Times New Roman"/>
                <w:b/>
                <w:bCs/>
                <w:iCs/>
                <w:sz w:val="28"/>
                <w:szCs w:val="28"/>
                <w:bdr w:val="none" w:sz="0" w:space="0" w:color="auto" w:frame="1"/>
              </w:rPr>
              <w:t>НУЖЕН МИР</w:t>
            </w:r>
          </w:p>
          <w:p w:rsidR="00E44906" w:rsidRPr="00E44906" w:rsidRDefault="00E44906" w:rsidP="00A67CC8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Мир и дружба всем нужны,</w:t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Мир важней всего на свете,</w:t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На земле, где нет войны,</w:t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Ночью спят спокойно дети.</w:t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Там, где пушки не гремят,</w:t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В небе солнце ярко светит.</w:t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Нужен мир для всех ребят.</w:t>
            </w:r>
            <w:r w:rsidRPr="00E44906">
              <w:rPr>
                <w:rFonts w:eastAsia="Times New Roman"/>
                <w:iCs/>
                <w:sz w:val="28"/>
                <w:szCs w:val="28"/>
                <w:bdr w:val="none" w:sz="0" w:space="0" w:color="auto" w:frame="1"/>
              </w:rPr>
              <w:br/>
              <w:t>Нужен мир на всей планете!</w:t>
            </w:r>
          </w:p>
          <w:p w:rsidR="00E44906" w:rsidRPr="00E44906" w:rsidRDefault="00E44906" w:rsidP="00A67CC8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</w:p>
        </w:tc>
      </w:tr>
      <w:tr w:rsidR="00150B31" w:rsidRPr="00E44906" w:rsidTr="00150B31">
        <w:tc>
          <w:tcPr>
            <w:tcW w:w="10988" w:type="dxa"/>
            <w:gridSpan w:val="2"/>
          </w:tcPr>
          <w:p w:rsidR="00150B31" w:rsidRDefault="00150B31" w:rsidP="00A67CC8">
            <w:pPr>
              <w:jc w:val="center"/>
              <w:outlineLvl w:val="3"/>
              <w:rPr>
                <w:rFonts w:eastAsia="Times New Roman"/>
                <w:b/>
                <w:bCs/>
                <w:iCs/>
                <w:sz w:val="28"/>
                <w:szCs w:val="28"/>
                <w:bdr w:val="none" w:sz="0" w:space="0" w:color="auto" w:frame="1"/>
              </w:rPr>
            </w:pPr>
            <w:r w:rsidRPr="00150B31">
              <w:rPr>
                <w:rFonts w:eastAsia="Times New Roman"/>
                <w:b/>
                <w:bCs/>
                <w:iCs/>
                <w:sz w:val="28"/>
                <w:szCs w:val="28"/>
                <w:bdr w:val="none" w:sz="0" w:space="0" w:color="auto" w:frame="1"/>
              </w:rPr>
              <w:drawing>
                <wp:inline distT="0" distB="0" distL="0" distR="0">
                  <wp:extent cx="1857374" cy="412750"/>
                  <wp:effectExtent l="19050" t="0" r="0" b="0"/>
                  <wp:docPr id="13" name="Рисунок 1" descr="C:\Users\Света\Downloads\Georgievskie_lenty_eps\giorgi_lenta_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Света\Downloads\Georgievskie_lenty_eps\giorgi_lenta_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5313" cy="4145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0B31" w:rsidRPr="00E44906" w:rsidRDefault="00150B31" w:rsidP="00A67CC8">
            <w:pPr>
              <w:jc w:val="center"/>
              <w:outlineLvl w:val="3"/>
              <w:rPr>
                <w:rFonts w:eastAsia="Times New Roman"/>
                <w:b/>
                <w:bCs/>
                <w:iCs/>
                <w:sz w:val="28"/>
                <w:szCs w:val="28"/>
                <w:bdr w:val="none" w:sz="0" w:space="0" w:color="auto" w:frame="1"/>
              </w:rPr>
            </w:pPr>
          </w:p>
        </w:tc>
      </w:tr>
    </w:tbl>
    <w:p w:rsidR="00035D38" w:rsidRDefault="00035D38" w:rsidP="002C30B2">
      <w:pPr>
        <w:jc w:val="center"/>
        <w:rPr>
          <w:b/>
          <w:bCs/>
          <w:i/>
          <w:iCs/>
          <w:sz w:val="24"/>
          <w:szCs w:val="24"/>
        </w:rPr>
      </w:pPr>
    </w:p>
    <w:sectPr w:rsidR="00035D38" w:rsidSect="00E44906">
      <w:pgSz w:w="11906" w:h="16838"/>
      <w:pgMar w:top="709" w:right="567" w:bottom="426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6BBD" w:rsidRDefault="00CF6BBD" w:rsidP="00CF6BBD">
      <w:r>
        <w:separator/>
      </w:r>
    </w:p>
  </w:endnote>
  <w:endnote w:type="continuationSeparator" w:id="1">
    <w:p w:rsidR="00CF6BBD" w:rsidRDefault="00CF6BBD" w:rsidP="00CF6B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6BBD" w:rsidRDefault="00CF6BBD" w:rsidP="00CF6BBD">
      <w:r>
        <w:separator/>
      </w:r>
    </w:p>
  </w:footnote>
  <w:footnote w:type="continuationSeparator" w:id="1">
    <w:p w:rsidR="00CF6BBD" w:rsidRDefault="00CF6BBD" w:rsidP="00CF6BB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84C0D"/>
    <w:rsid w:val="00035D38"/>
    <w:rsid w:val="00150B31"/>
    <w:rsid w:val="002C30B2"/>
    <w:rsid w:val="00717AE1"/>
    <w:rsid w:val="00CF6BBD"/>
    <w:rsid w:val="00D53869"/>
    <w:rsid w:val="00DE134C"/>
    <w:rsid w:val="00E44906"/>
    <w:rsid w:val="00E84C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869"/>
    <w:rPr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5D3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449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4906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CF6BB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F6BBD"/>
    <w:rPr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F6BB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F6BBD"/>
    <w:rPr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698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Света</cp:lastModifiedBy>
  <cp:revision>5</cp:revision>
  <dcterms:created xsi:type="dcterms:W3CDTF">2014-10-17T16:28:00Z</dcterms:created>
  <dcterms:modified xsi:type="dcterms:W3CDTF">2015-02-04T13:16:00Z</dcterms:modified>
</cp:coreProperties>
</file>